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CDE" w:rsidRPr="00B35FFB" w:rsidRDefault="006E1CDE" w:rsidP="006E1CDE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B35FFB">
        <w:rPr>
          <w:rFonts w:ascii="標楷體" w:eastAsia="標楷體" w:hAnsi="標楷體" w:cs="Times New Roman" w:hint="eastAsia"/>
          <w:b/>
          <w:sz w:val="36"/>
          <w:szCs w:val="36"/>
        </w:rPr>
        <w:t>國立虎尾科技大學研發成果管理及運用利益揭露表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4"/>
      </w:tblGrid>
      <w:tr w:rsidR="006E1CDE" w:rsidRPr="00B35FFB" w:rsidTr="00ED0AA5">
        <w:tc>
          <w:tcPr>
            <w:tcW w:w="10343" w:type="dxa"/>
            <w:shd w:val="clear" w:color="auto" w:fill="auto"/>
          </w:tcPr>
          <w:p w:rsidR="006E1CDE" w:rsidRPr="00C356BF" w:rsidRDefault="006E1CDE" w:rsidP="00517D1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356BF">
              <w:rPr>
                <w:rFonts w:ascii="標楷體" w:eastAsia="標楷體" w:hAnsi="標楷體" w:cs="Times New Roman" w:hint="eastAsia"/>
                <w:sz w:val="28"/>
                <w:szCs w:val="28"/>
              </w:rPr>
              <w:t>技術移轉案件名稱：</w:t>
            </w:r>
            <w:bookmarkStart w:id="0" w:name="_GoBack"/>
            <w:bookmarkEnd w:id="0"/>
            <w:r w:rsidR="00517D1B" w:rsidRPr="00C356BF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</w:p>
        </w:tc>
      </w:tr>
      <w:tr w:rsidR="006E1CDE" w:rsidRPr="00B35FFB" w:rsidTr="00ED0AA5">
        <w:trPr>
          <w:trHeight w:val="934"/>
        </w:trPr>
        <w:tc>
          <w:tcPr>
            <w:tcW w:w="10343" w:type="dxa"/>
            <w:shd w:val="clear" w:color="auto" w:fill="auto"/>
          </w:tcPr>
          <w:p w:rsidR="006E1CDE" w:rsidRPr="003C67AE" w:rsidRDefault="006E1CDE" w:rsidP="00ED0AA5">
            <w:pPr>
              <w:spacing w:line="400" w:lineRule="exact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3C67AE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【第１欄】</w:t>
            </w:r>
          </w:p>
          <w:p w:rsidR="006E1CDE" w:rsidRPr="00B35FFB" w:rsidRDefault="006E1CDE" w:rsidP="00ED0AA5">
            <w:pPr>
              <w:spacing w:line="400" w:lineRule="exact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無任何需揭露之「財產上利益」及「非財產上利益」之聲明</w:t>
            </w:r>
          </w:p>
        </w:tc>
      </w:tr>
      <w:tr w:rsidR="006E1CDE" w:rsidRPr="00B35FFB" w:rsidTr="006E1CDE">
        <w:trPr>
          <w:trHeight w:val="3681"/>
        </w:trPr>
        <w:tc>
          <w:tcPr>
            <w:tcW w:w="10343" w:type="dxa"/>
            <w:shd w:val="clear" w:color="auto" w:fill="auto"/>
          </w:tcPr>
          <w:p w:rsidR="006E1CDE" w:rsidRPr="00B35FFB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  <w:r w:rsidRPr="00B35FFB">
              <w:rPr>
                <w:rFonts w:ascii="標楷體" w:eastAsia="標楷體" w:hAnsi="標楷體" w:cs="Times New Roman" w:hint="eastAsia"/>
                <w:szCs w:val="24"/>
              </w:rPr>
              <w:t>本人(□創作人□承辦□決行技術移轉之人員)茲聲明：</w:t>
            </w:r>
          </w:p>
          <w:p w:rsidR="006E1CDE" w:rsidRPr="00B35FFB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  <w:r w:rsidRPr="00B35FFB">
              <w:rPr>
                <w:rFonts w:ascii="標楷體" w:eastAsia="標楷體" w:hAnsi="標楷體" w:cs="Times New Roman" w:hint="eastAsia"/>
                <w:szCs w:val="24"/>
              </w:rPr>
              <w:t>(1)本人及本人之關係人(</w:t>
            </w:r>
            <w:proofErr w:type="gramStart"/>
            <w:r w:rsidRPr="00B35FFB">
              <w:rPr>
                <w:rFonts w:ascii="標楷體" w:eastAsia="標楷體" w:hAnsi="標楷體" w:cs="Times New Roman" w:hint="eastAsia"/>
                <w:szCs w:val="24"/>
              </w:rPr>
              <w:t>註</w:t>
            </w:r>
            <w:proofErr w:type="gramEnd"/>
            <w:r w:rsidRPr="00B35FFB">
              <w:rPr>
                <w:rFonts w:ascii="標楷體" w:eastAsia="標楷體" w:hAnsi="標楷體" w:cs="Times New Roman" w:hint="eastAsia"/>
                <w:szCs w:val="24"/>
              </w:rPr>
              <w:t>1)，目前並無自承接此技術移轉案之業者及其相關的實體獲取任何依&lt;國立虎尾科技大學研發成果管理運用之利益衝突與迴避原則&gt;必須揭露之「財產上利益」及「非財產上利益」;</w:t>
            </w:r>
          </w:p>
          <w:p w:rsidR="006E1CDE" w:rsidRPr="00B35FFB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  <w:r w:rsidRPr="00B35FFB">
              <w:rPr>
                <w:rFonts w:ascii="標楷體" w:eastAsia="標楷體" w:hAnsi="標楷體" w:cs="Times New Roman" w:hint="eastAsia"/>
                <w:szCs w:val="24"/>
              </w:rPr>
              <w:t>(2)</w:t>
            </w:r>
            <w:r>
              <w:rPr>
                <w:rFonts w:ascii="標楷體" w:eastAsia="標楷體" w:hAnsi="標楷體" w:cs="Times New Roman" w:hint="eastAsia"/>
                <w:szCs w:val="24"/>
              </w:rPr>
              <w:t>若上述任何人，</w:t>
            </w:r>
            <w:r w:rsidRPr="00B35FFB">
              <w:rPr>
                <w:rFonts w:ascii="標楷體" w:eastAsia="標楷體" w:hAnsi="標楷體" w:cs="Times New Roman" w:hint="eastAsia"/>
                <w:szCs w:val="24"/>
              </w:rPr>
              <w:t>自業者及其相關的實體獲取非經此技術移轉案之所得，而需要揭露之新的「財產上利益」及「非財產上利益」，本人將更新本揭露表。</w:t>
            </w:r>
          </w:p>
          <w:p w:rsidR="006E1CDE" w:rsidRPr="00B35FFB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6E1CDE" w:rsidRPr="00B35FFB" w:rsidRDefault="006E1CDE" w:rsidP="00ED0AA5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B35FFB">
              <w:rPr>
                <w:rFonts w:ascii="標楷體" w:eastAsia="標楷體" w:hAnsi="標楷體" w:cs="Times New Roman" w:hint="eastAsia"/>
                <w:szCs w:val="24"/>
              </w:rPr>
              <w:t>本人所屬單位：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　　　　　　　　　</w:t>
            </w:r>
            <w:r w:rsidRPr="00B35FFB">
              <w:rPr>
                <w:rFonts w:ascii="標楷體" w:eastAsia="標楷體" w:hAnsi="標楷體" w:cs="Times New Roman" w:hint="eastAsia"/>
                <w:szCs w:val="24"/>
              </w:rPr>
              <w:t>職稱：</w:t>
            </w:r>
          </w:p>
          <w:p w:rsidR="006E1CDE" w:rsidRPr="00B35FFB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6E1CDE" w:rsidRPr="00B35FFB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  <w:r w:rsidRPr="00B35FFB">
              <w:rPr>
                <w:rFonts w:ascii="標楷體" w:eastAsia="標楷體" w:hAnsi="標楷體" w:cs="Times New Roman" w:hint="eastAsia"/>
                <w:szCs w:val="24"/>
              </w:rPr>
              <w:t>簽章：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　　　　　　　　　　　　　</w:t>
            </w:r>
            <w:r w:rsidRPr="00B35FFB">
              <w:rPr>
                <w:rFonts w:ascii="標楷體" w:eastAsia="標楷體" w:hAnsi="標楷體" w:cs="Times New Roman" w:hint="eastAsia"/>
                <w:szCs w:val="24"/>
              </w:rPr>
              <w:t>日期：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　</w:t>
            </w:r>
            <w:r w:rsidRPr="00B35FFB">
              <w:rPr>
                <w:rFonts w:ascii="標楷體" w:eastAsia="標楷體" w:hAnsi="標楷體" w:cs="Times New Roman" w:hint="eastAsia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　</w:t>
            </w:r>
            <w:r w:rsidRPr="00B35FFB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　</w:t>
            </w:r>
            <w:r w:rsidRPr="00B35FFB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</w:tr>
    </w:tbl>
    <w:p w:rsidR="006E1CDE" w:rsidRPr="00B35FFB" w:rsidRDefault="006E1CDE" w:rsidP="006E1CDE">
      <w:pPr>
        <w:spacing w:line="180" w:lineRule="atLeast"/>
        <w:rPr>
          <w:rFonts w:ascii="標楷體" w:eastAsia="標楷體" w:hAnsi="標楷體" w:cs="Times New Roman"/>
          <w:szCs w:val="24"/>
        </w:rPr>
      </w:pPr>
      <w:proofErr w:type="gramStart"/>
      <w:r w:rsidRPr="00B35FFB">
        <w:rPr>
          <w:rFonts w:ascii="標楷體" w:eastAsia="標楷體" w:hAnsi="標楷體" w:cs="Times New Roman" w:hint="eastAsia"/>
          <w:szCs w:val="24"/>
        </w:rPr>
        <w:t>註</w:t>
      </w:r>
      <w:proofErr w:type="gramEnd"/>
      <w:r w:rsidRPr="00B35FFB">
        <w:rPr>
          <w:rFonts w:ascii="標楷體" w:eastAsia="標楷體" w:hAnsi="標楷體" w:cs="Times New Roman" w:hint="eastAsia"/>
          <w:szCs w:val="24"/>
        </w:rPr>
        <w:t>1:依政府科學技術研究發展成果歸屬及運用辦法第8條定義關係人</w:t>
      </w:r>
    </w:p>
    <w:p w:rsidR="006E1CDE" w:rsidRPr="00B35FFB" w:rsidRDefault="006E1CDE" w:rsidP="006E1CDE">
      <w:pPr>
        <w:spacing w:line="180" w:lineRule="atLeast"/>
        <w:rPr>
          <w:rFonts w:ascii="標楷體" w:eastAsia="標楷體" w:hAnsi="標楷體" w:cs="Times New Roman"/>
          <w:szCs w:val="24"/>
        </w:rPr>
      </w:pPr>
      <w:r w:rsidRPr="00B35FFB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B35FFB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B35FFB">
        <w:rPr>
          <w:rFonts w:ascii="標楷體" w:eastAsia="標楷體" w:hAnsi="標楷體" w:cs="Times New Roman" w:hint="eastAsia"/>
          <w:szCs w:val="24"/>
        </w:rPr>
        <w:t>)本人及其配偶，未成年子女前一年內自該營利事業獲得合計超過新台幣15萬以上之財產上利</w:t>
      </w:r>
    </w:p>
    <w:p w:rsidR="006E1CDE" w:rsidRPr="00B35FFB" w:rsidRDefault="006E1CDE" w:rsidP="006E1CDE">
      <w:pPr>
        <w:spacing w:line="180" w:lineRule="atLeast"/>
        <w:ind w:leftChars="204" w:left="850" w:hangingChars="150" w:hanging="360"/>
        <w:rPr>
          <w:rFonts w:ascii="標楷體" w:eastAsia="標楷體" w:hAnsi="標楷體" w:cs="Times New Roman"/>
          <w:szCs w:val="24"/>
        </w:rPr>
      </w:pPr>
      <w:r w:rsidRPr="00B35FFB">
        <w:rPr>
          <w:rFonts w:ascii="標楷體" w:eastAsia="標楷體" w:hAnsi="標楷體" w:cs="Times New Roman" w:hint="eastAsia"/>
          <w:szCs w:val="24"/>
        </w:rPr>
        <w:t>益、或持有該營利事業百分之五以上之股權。</w:t>
      </w:r>
    </w:p>
    <w:p w:rsidR="006E1CDE" w:rsidRPr="00B35FFB" w:rsidRDefault="006E1CDE" w:rsidP="006E1CDE">
      <w:pPr>
        <w:spacing w:line="180" w:lineRule="atLeast"/>
        <w:rPr>
          <w:rFonts w:ascii="標楷體" w:eastAsia="標楷體" w:hAnsi="標楷體" w:cs="Times New Roman"/>
          <w:szCs w:val="24"/>
        </w:rPr>
      </w:pPr>
      <w:r w:rsidRPr="00B35FFB">
        <w:rPr>
          <w:rFonts w:ascii="標楷體" w:eastAsia="標楷體" w:hAnsi="標楷體" w:cs="Times New Roman" w:hint="eastAsia"/>
          <w:szCs w:val="24"/>
        </w:rPr>
        <w:t>(二)本人及其配偶、子女、父母、祖父母、孫子女或兄弟姊妹擔任該營利事業負責人、董事、監</w:t>
      </w:r>
    </w:p>
    <w:p w:rsidR="006E1CDE" w:rsidRDefault="006E1CDE" w:rsidP="006E1CDE">
      <w:pPr>
        <w:spacing w:line="180" w:lineRule="atLeast"/>
        <w:ind w:firstLineChars="198" w:firstLine="475"/>
        <w:rPr>
          <w:rFonts w:ascii="標楷體" w:eastAsia="標楷體" w:hAnsi="標楷體" w:cs="Times New Roman"/>
          <w:szCs w:val="24"/>
        </w:rPr>
      </w:pPr>
      <w:proofErr w:type="gramStart"/>
      <w:r w:rsidRPr="00B35FFB">
        <w:rPr>
          <w:rFonts w:ascii="標楷體" w:eastAsia="標楷體" w:hAnsi="標楷體" w:cs="Times New Roman" w:hint="eastAsia"/>
          <w:szCs w:val="24"/>
        </w:rPr>
        <w:t>察人或</w:t>
      </w:r>
      <w:proofErr w:type="gramEnd"/>
      <w:r w:rsidRPr="00B35FFB">
        <w:rPr>
          <w:rFonts w:ascii="標楷體" w:eastAsia="標楷體" w:hAnsi="標楷體" w:cs="Times New Roman" w:hint="eastAsia"/>
          <w:szCs w:val="24"/>
        </w:rPr>
        <w:t>經理人之職務。</w:t>
      </w:r>
    </w:p>
    <w:p w:rsidR="006E1CDE" w:rsidRDefault="006E1CDE" w:rsidP="006E1CDE">
      <w:pPr>
        <w:spacing w:line="180" w:lineRule="atLeast"/>
        <w:ind w:firstLineChars="198" w:firstLine="475"/>
        <w:rPr>
          <w:rFonts w:ascii="標楷體" w:eastAsia="標楷體" w:hAnsi="標楷體" w:cs="Times New Roman"/>
          <w:szCs w:val="24"/>
        </w:rPr>
      </w:pPr>
    </w:p>
    <w:p w:rsidR="006E1CDE" w:rsidRPr="006E1CDE" w:rsidRDefault="006E1CDE" w:rsidP="006E1CDE">
      <w:pPr>
        <w:spacing w:line="180" w:lineRule="atLeast"/>
        <w:ind w:firstLineChars="198" w:firstLine="475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                                             </w:t>
      </w:r>
      <w:r>
        <w:rPr>
          <w:rFonts w:ascii="標楷體" w:eastAsia="標楷體" w:hAnsi="標楷體" w:cs="Times New Roman"/>
          <w:b/>
          <w:sz w:val="32"/>
          <w:szCs w:val="32"/>
        </w:rPr>
        <w:br w:type="page"/>
      </w:r>
      <w:r w:rsidRPr="006E1CD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lastRenderedPageBreak/>
        <w:t>*如</w:t>
      </w:r>
      <w:r w:rsidRPr="006E1CDE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無</w:t>
      </w:r>
      <w:r w:rsidRPr="006E1CD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任何需揭露之「財產上利益」及「非財產上利益」則以下</w:t>
      </w:r>
      <w:proofErr w:type="gramStart"/>
      <w:r w:rsidRPr="006E1CD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欄位免填</w:t>
      </w:r>
      <w:proofErr w:type="gramEnd"/>
      <w:r w:rsidRPr="006E1CD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4"/>
      </w:tblGrid>
      <w:tr w:rsidR="006E1CDE" w:rsidRPr="00B35FFB" w:rsidTr="00ED0AA5">
        <w:tc>
          <w:tcPr>
            <w:tcW w:w="10343" w:type="dxa"/>
            <w:shd w:val="clear" w:color="auto" w:fill="auto"/>
          </w:tcPr>
          <w:p w:rsidR="006E1CDE" w:rsidRPr="00B35FFB" w:rsidRDefault="006E1CDE" w:rsidP="00ED0AA5">
            <w:pPr>
              <w:spacing w:line="400" w:lineRule="exact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B35FFB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【第2欄】</w:t>
            </w:r>
          </w:p>
          <w:p w:rsidR="006E1CDE" w:rsidRPr="00B35FFB" w:rsidRDefault="006E1CDE" w:rsidP="00ED0AA5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B35FFB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任何「</w:t>
            </w:r>
            <w:proofErr w:type="gramEnd"/>
            <w:r w:rsidRPr="00B35FFB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財產上利益」及「非財產上利益」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之</w:t>
            </w:r>
            <w:r w:rsidRPr="00B35FFB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聲明</w:t>
            </w:r>
          </w:p>
        </w:tc>
      </w:tr>
      <w:tr w:rsidR="006E1CDE" w:rsidRPr="00B35FFB" w:rsidTr="006E1CDE">
        <w:trPr>
          <w:trHeight w:val="8372"/>
        </w:trPr>
        <w:tc>
          <w:tcPr>
            <w:tcW w:w="10343" w:type="dxa"/>
            <w:shd w:val="clear" w:color="auto" w:fill="auto"/>
          </w:tcPr>
          <w:p w:rsidR="006E1CDE" w:rsidRPr="00B35FFB" w:rsidRDefault="006E1CDE" w:rsidP="00ED0AA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B35FFB">
              <w:rPr>
                <w:rFonts w:ascii="標楷體" w:eastAsia="標楷體" w:hAnsi="標楷體" w:cs="Times New Roman" w:hint="eastAsia"/>
                <w:szCs w:val="24"/>
              </w:rPr>
              <w:t>本人(□創作人□承辦□決行技術移轉之人員)茲聲明：</w:t>
            </w:r>
          </w:p>
          <w:p w:rsidR="006E1CDE" w:rsidRPr="00B35FFB" w:rsidRDefault="006E1CDE" w:rsidP="006E1CDE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  <w:szCs w:val="24"/>
              </w:rPr>
            </w:pPr>
            <w:r w:rsidRPr="00B35FFB">
              <w:rPr>
                <w:rFonts w:ascii="標楷體" w:eastAsia="標楷體" w:hAnsi="標楷體" w:cs="Times New Roman" w:hint="eastAsia"/>
                <w:szCs w:val="24"/>
              </w:rPr>
              <w:t>本人及關係人，曾於三年之內自業者及其相關的實體獲取依&lt;國立虎尾科技大學研發成果管理運用之利益衝突與迴避原則&gt;規定必須揭露之「財產上利益」及「非財產上利益」如下：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45"/>
              <w:gridCol w:w="1841"/>
              <w:gridCol w:w="4106"/>
              <w:gridCol w:w="1982"/>
            </w:tblGrid>
            <w:tr w:rsidR="006E1CDE" w:rsidRPr="00B35FFB" w:rsidTr="00ED0AA5">
              <w:tc>
                <w:tcPr>
                  <w:tcW w:w="2248" w:type="dxa"/>
                  <w:shd w:val="clear" w:color="auto" w:fill="auto"/>
                </w:tcPr>
                <w:p w:rsidR="006E1CDE" w:rsidRPr="00B35FFB" w:rsidRDefault="006E1CDE" w:rsidP="00ED0AA5">
                  <w:pPr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B35FFB">
                    <w:rPr>
                      <w:rFonts w:ascii="標楷體" w:eastAsia="標楷體" w:hAnsi="標楷體" w:cs="Times New Roman" w:hint="eastAsia"/>
                      <w:szCs w:val="24"/>
                    </w:rPr>
                    <w:t>獲取人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6E1CDE" w:rsidRPr="00B35FFB" w:rsidRDefault="006E1CDE" w:rsidP="00ED0AA5">
                  <w:pPr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B35FFB">
                    <w:rPr>
                      <w:rFonts w:ascii="標楷體" w:eastAsia="標楷體" w:hAnsi="標楷體" w:cs="Times New Roman" w:hint="eastAsia"/>
                      <w:szCs w:val="24"/>
                    </w:rPr>
                    <w:t>業者/實體名稱</w:t>
                  </w:r>
                </w:p>
                <w:p w:rsidR="006E1CDE" w:rsidRPr="00B35FFB" w:rsidRDefault="006E1CDE" w:rsidP="00ED0AA5">
                  <w:pPr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B35FFB">
                    <w:rPr>
                      <w:rFonts w:ascii="標楷體" w:eastAsia="標楷體" w:hAnsi="標楷體" w:cs="Times New Roman" w:hint="eastAsia"/>
                      <w:szCs w:val="24"/>
                    </w:rPr>
                    <w:t>獲取原因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E1CDE" w:rsidRPr="00B35FFB" w:rsidRDefault="006E1CDE" w:rsidP="00ED0AA5">
                  <w:pPr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B35FFB">
                    <w:rPr>
                      <w:rFonts w:ascii="標楷體" w:eastAsia="標楷體" w:hAnsi="標楷體" w:cs="Times New Roman" w:hint="eastAsia"/>
                      <w:szCs w:val="24"/>
                    </w:rPr>
                    <w:t>財產上利益類型</w:t>
                  </w:r>
                </w:p>
                <w:p w:rsidR="006E1CDE" w:rsidRPr="00B35FFB" w:rsidRDefault="006E1CDE" w:rsidP="00ED0AA5">
                  <w:pPr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B35FFB">
                    <w:rPr>
                      <w:rFonts w:ascii="標楷體" w:eastAsia="標楷體" w:hAnsi="標楷體" w:cs="Times New Roman" w:hint="eastAsia"/>
                      <w:szCs w:val="24"/>
                    </w:rPr>
                    <w:t>(請勾選適用類型)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6E1CDE" w:rsidRPr="00B35FFB" w:rsidRDefault="006E1CDE" w:rsidP="00ED0AA5">
                  <w:pPr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B35FFB">
                    <w:rPr>
                      <w:rFonts w:ascii="標楷體" w:eastAsia="標楷體" w:hAnsi="標楷體" w:cs="Times New Roman" w:hint="eastAsia"/>
                      <w:szCs w:val="24"/>
                    </w:rPr>
                    <w:t>預估價值或股權%</w:t>
                  </w:r>
                </w:p>
              </w:tc>
            </w:tr>
            <w:tr w:rsidR="006E1CDE" w:rsidRPr="00B35FFB" w:rsidTr="00ED0AA5">
              <w:tc>
                <w:tcPr>
                  <w:tcW w:w="2248" w:type="dxa"/>
                  <w:vMerge w:val="restart"/>
                  <w:shd w:val="clear" w:color="auto" w:fill="auto"/>
                </w:tcPr>
                <w:p w:rsidR="006E1CDE" w:rsidRPr="00B35FFB" w:rsidRDefault="006E1CDE" w:rsidP="00ED0AA5">
                  <w:pPr>
                    <w:rPr>
                      <w:rFonts w:ascii="標楷體" w:eastAsia="標楷體" w:hAnsi="標楷體" w:cs="Times New Roman"/>
                      <w:szCs w:val="24"/>
                      <w:u w:val="single"/>
                    </w:rPr>
                  </w:pPr>
                  <w:r w:rsidRPr="00B35FFB">
                    <w:rPr>
                      <w:rFonts w:ascii="標楷體" w:eastAsia="標楷體" w:hAnsi="標楷體" w:cs="Times New Roman" w:hint="eastAsia"/>
                      <w:szCs w:val="24"/>
                    </w:rPr>
                    <w:t>姓名：</w:t>
                  </w:r>
                </w:p>
                <w:p w:rsidR="006E1CDE" w:rsidRPr="00B35FFB" w:rsidRDefault="006E1CDE" w:rsidP="00ED0AA5">
                  <w:pPr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B35FFB">
                    <w:rPr>
                      <w:rFonts w:ascii="標楷體" w:eastAsia="標楷體" w:hAnsi="標楷體" w:cs="Times New Roman" w:hint="eastAsia"/>
                      <w:szCs w:val="24"/>
                    </w:rPr>
                    <w:t>身份別：</w:t>
                  </w:r>
                </w:p>
                <w:p w:rsidR="006E1CDE" w:rsidRPr="00B35FFB" w:rsidRDefault="006E1CDE" w:rsidP="00ED0AA5">
                  <w:pPr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B35FFB">
                    <w:rPr>
                      <w:rFonts w:ascii="標楷體" w:eastAsia="標楷體" w:hAnsi="標楷體" w:cs="Times New Roman" w:hint="eastAsia"/>
                      <w:szCs w:val="24"/>
                    </w:rPr>
                    <w:t>□創作人</w:t>
                  </w:r>
                </w:p>
                <w:p w:rsidR="006E1CDE" w:rsidRPr="00B35FFB" w:rsidRDefault="006E1CDE" w:rsidP="00ED0AA5">
                  <w:pPr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B35FFB">
                    <w:rPr>
                      <w:rFonts w:ascii="標楷體" w:eastAsia="標楷體" w:hAnsi="標楷體" w:cs="Times New Roman" w:hint="eastAsia"/>
                      <w:szCs w:val="24"/>
                    </w:rPr>
                    <w:t>□承辦或決行技術</w:t>
                  </w:r>
                </w:p>
                <w:p w:rsidR="006E1CDE" w:rsidRPr="00B35FFB" w:rsidRDefault="006E1CDE" w:rsidP="00ED0AA5">
                  <w:pPr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B35FFB">
                    <w:rPr>
                      <w:rFonts w:ascii="標楷體" w:eastAsia="標楷體" w:hAnsi="標楷體" w:cs="Times New Roman" w:hint="eastAsia"/>
                      <w:szCs w:val="24"/>
                    </w:rPr>
                    <w:t>移轉人員</w:t>
                  </w:r>
                </w:p>
                <w:p w:rsidR="006E1CDE" w:rsidRPr="00B35FFB" w:rsidRDefault="006E1CDE" w:rsidP="00ED0AA5">
                  <w:pPr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B35FFB">
                    <w:rPr>
                      <w:rFonts w:ascii="標楷體" w:eastAsia="標楷體" w:hAnsi="標楷體" w:cs="Times New Roman" w:hint="eastAsia"/>
                      <w:szCs w:val="24"/>
                    </w:rPr>
                    <w:t>□關係人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</w:tcPr>
                <w:p w:rsidR="006E1CDE" w:rsidRPr="00B35FFB" w:rsidRDefault="006E1CDE" w:rsidP="00ED0AA5">
                  <w:pPr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B35FFB">
                    <w:rPr>
                      <w:rFonts w:ascii="標楷體" w:eastAsia="標楷體" w:hAnsi="標楷體" w:cs="Times New Roman" w:hint="eastAsia"/>
                      <w:szCs w:val="24"/>
                    </w:rPr>
                    <w:t>名稱：</w:t>
                  </w:r>
                </w:p>
                <w:p w:rsidR="006E1CDE" w:rsidRPr="00B35FFB" w:rsidRDefault="006E1CDE" w:rsidP="00ED0AA5">
                  <w:pPr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B35FFB">
                    <w:rPr>
                      <w:rFonts w:ascii="標楷體" w:eastAsia="標楷體" w:hAnsi="標楷體" w:cs="Times New Roman" w:hint="eastAsia"/>
                      <w:szCs w:val="24"/>
                    </w:rPr>
                    <w:t>原因：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E1CDE" w:rsidRPr="00B35FFB" w:rsidRDefault="006E1CDE" w:rsidP="00ED0AA5">
                  <w:pPr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B35FFB">
                    <w:rPr>
                      <w:rFonts w:ascii="標楷體" w:eastAsia="標楷體" w:hAnsi="標楷體" w:cs="Times New Roman" w:hint="eastAsia"/>
                      <w:szCs w:val="24"/>
                    </w:rPr>
                    <w:t>□動產/不動產</w:t>
                  </w:r>
                </w:p>
                <w:p w:rsidR="006E1CDE" w:rsidRPr="00B35FFB" w:rsidRDefault="006E1CDE" w:rsidP="00ED0AA5">
                  <w:pPr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B35FFB">
                    <w:rPr>
                      <w:rFonts w:ascii="標楷體" w:eastAsia="標楷體" w:hAnsi="標楷體" w:cs="Times New Roman" w:hint="eastAsia"/>
                      <w:szCs w:val="24"/>
                    </w:rPr>
                    <w:t>□現金/存款/外幣及有價證劵</w:t>
                  </w:r>
                </w:p>
                <w:p w:rsidR="006E1CDE" w:rsidRPr="00B35FFB" w:rsidRDefault="006E1CDE" w:rsidP="00ED0AA5">
                  <w:pPr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B35FFB">
                    <w:rPr>
                      <w:rFonts w:ascii="標楷體" w:eastAsia="標楷體" w:hAnsi="標楷體" w:cs="Times New Roman" w:hint="eastAsia"/>
                      <w:szCs w:val="24"/>
                    </w:rPr>
                    <w:t>□債權或其他財產上權利</w:t>
                  </w:r>
                </w:p>
                <w:p w:rsidR="006E1CDE" w:rsidRPr="00B35FFB" w:rsidRDefault="006E1CDE" w:rsidP="00ED0AA5">
                  <w:pPr>
                    <w:ind w:left="302" w:hangingChars="126" w:hanging="302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B35FFB">
                    <w:rPr>
                      <w:rFonts w:ascii="標楷體" w:eastAsia="標楷體" w:hAnsi="標楷體" w:cs="Times New Roman" w:hint="eastAsia"/>
                      <w:szCs w:val="24"/>
                    </w:rPr>
                    <w:t>□其他具有經濟價值或得以金錢交易取得之利益：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6E1CDE" w:rsidRPr="00B35FFB" w:rsidRDefault="006E1CDE" w:rsidP="00ED0AA5">
                  <w:pPr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B35FFB">
                    <w:rPr>
                      <w:rFonts w:ascii="標楷體" w:eastAsia="標楷體" w:hAnsi="標楷體" w:cs="Times New Roman" w:hint="eastAsia"/>
                      <w:szCs w:val="24"/>
                    </w:rPr>
                    <w:t>總金額：NT$</w:t>
                  </w:r>
                </w:p>
              </w:tc>
            </w:tr>
            <w:tr w:rsidR="006E1CDE" w:rsidRPr="00B35FFB" w:rsidTr="00ED0AA5">
              <w:tc>
                <w:tcPr>
                  <w:tcW w:w="2248" w:type="dxa"/>
                  <w:vMerge/>
                  <w:shd w:val="clear" w:color="auto" w:fill="auto"/>
                </w:tcPr>
                <w:p w:rsidR="006E1CDE" w:rsidRPr="00B35FFB" w:rsidRDefault="006E1CDE" w:rsidP="00ED0AA5">
                  <w:pPr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</w:tcPr>
                <w:p w:rsidR="006E1CDE" w:rsidRPr="00B35FFB" w:rsidRDefault="006E1CDE" w:rsidP="00ED0AA5">
                  <w:pPr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:rsidR="006E1CDE" w:rsidRPr="00B35FFB" w:rsidRDefault="006E1CDE" w:rsidP="00ED0AA5">
                  <w:pPr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B35FFB">
                    <w:rPr>
                      <w:rFonts w:ascii="標楷體" w:eastAsia="標楷體" w:hAnsi="標楷體" w:cs="Times New Roman" w:hint="eastAsia"/>
                      <w:szCs w:val="24"/>
                    </w:rPr>
                    <w:t>非財產上利益類型(請勾選適用類型)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6E1CDE" w:rsidRPr="00B35FFB" w:rsidRDefault="006E1CDE" w:rsidP="00ED0AA5">
                  <w:pPr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B35FFB">
                    <w:rPr>
                      <w:rFonts w:ascii="標楷體" w:eastAsia="標楷體" w:hAnsi="標楷體" w:cs="Times New Roman" w:hint="eastAsia"/>
                      <w:szCs w:val="24"/>
                    </w:rPr>
                    <w:t>說明</w:t>
                  </w:r>
                </w:p>
              </w:tc>
            </w:tr>
            <w:tr w:rsidR="006E1CDE" w:rsidRPr="00B35FFB" w:rsidTr="00ED0AA5">
              <w:tc>
                <w:tcPr>
                  <w:tcW w:w="2248" w:type="dxa"/>
                  <w:vMerge/>
                  <w:shd w:val="clear" w:color="auto" w:fill="auto"/>
                </w:tcPr>
                <w:p w:rsidR="006E1CDE" w:rsidRPr="00B35FFB" w:rsidRDefault="006E1CDE" w:rsidP="00ED0AA5">
                  <w:pPr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</w:tcPr>
                <w:p w:rsidR="006E1CDE" w:rsidRPr="00B35FFB" w:rsidRDefault="006E1CDE" w:rsidP="00ED0AA5">
                  <w:pPr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:rsidR="006E1CDE" w:rsidRPr="00B35FFB" w:rsidRDefault="006E1CDE" w:rsidP="00ED0AA5">
                  <w:pPr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B35FFB">
                    <w:rPr>
                      <w:rFonts w:ascii="標楷體" w:eastAsia="標楷體" w:hAnsi="標楷體" w:cs="Times New Roman" w:hint="eastAsia"/>
                      <w:szCs w:val="24"/>
                    </w:rPr>
                    <w:t>於□本校，或□業者及其相關實體之任用、升遷、調動、及其他人事措施。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6E1CDE" w:rsidRPr="00B35FFB" w:rsidRDefault="006E1CDE" w:rsidP="00ED0AA5">
                  <w:pPr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</w:tr>
          </w:tbl>
          <w:p w:rsidR="006E1CDE" w:rsidRPr="00B35FFB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  <w:r w:rsidRPr="00B35FFB">
              <w:rPr>
                <w:rFonts w:ascii="標楷體" w:eastAsia="標楷體" w:hAnsi="標楷體" w:cs="Times New Roman" w:hint="eastAsia"/>
                <w:szCs w:val="24"/>
              </w:rPr>
              <w:t>(表格若不足，請自行增列)</w:t>
            </w:r>
          </w:p>
          <w:p w:rsidR="006E1CDE" w:rsidRPr="00B35FFB" w:rsidRDefault="006E1CDE" w:rsidP="006E1CDE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  <w:szCs w:val="24"/>
              </w:rPr>
            </w:pPr>
            <w:r w:rsidRPr="00B35FFB">
              <w:rPr>
                <w:rFonts w:ascii="標楷體" w:eastAsia="標楷體" w:hAnsi="標楷體" w:cs="Times New Roman" w:hint="eastAsia"/>
                <w:szCs w:val="24"/>
              </w:rPr>
              <w:t>若審議委員會認定，「財產上利益」及「非財產上利益」可能直接且重大地影響技術移轉案的執行、審查或監督流程，本人將配合迴避並接受審議委員會的處理意見；</w:t>
            </w:r>
          </w:p>
          <w:p w:rsidR="006E1CDE" w:rsidRPr="00B35FFB" w:rsidRDefault="006E1CDE" w:rsidP="006E1CDE">
            <w:pPr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Cs w:val="24"/>
              </w:rPr>
            </w:pPr>
            <w:r w:rsidRPr="00B35FFB">
              <w:rPr>
                <w:rFonts w:ascii="標楷體" w:eastAsia="標楷體" w:hAnsi="標楷體" w:cs="Times New Roman" w:hint="eastAsia"/>
                <w:szCs w:val="24"/>
              </w:rPr>
              <w:t>遵守處理意見建議之條件或限制，以管理、減少或排除任何實際或可能之利益衝突</w:t>
            </w:r>
          </w:p>
          <w:p w:rsidR="006E1CDE" w:rsidRDefault="006E1CDE" w:rsidP="006E1CDE">
            <w:pPr>
              <w:numPr>
                <w:ilvl w:val="0"/>
                <w:numId w:val="2"/>
              </w:numPr>
              <w:ind w:left="426" w:hanging="406"/>
              <w:rPr>
                <w:rFonts w:ascii="標楷體" w:eastAsia="標楷體" w:hAnsi="標楷體" w:cs="Times New Roman"/>
                <w:szCs w:val="24"/>
              </w:rPr>
            </w:pPr>
            <w:r w:rsidRPr="00B35FFB">
              <w:rPr>
                <w:rFonts w:ascii="標楷體" w:eastAsia="標楷體" w:hAnsi="標楷體" w:cs="Times New Roman" w:hint="eastAsia"/>
                <w:szCs w:val="24"/>
              </w:rPr>
              <w:t>若本人及關係人，獲取需要揭露之新的「財產上利益」及「非財產上利益」，本人將更新本揭露表</w:t>
            </w:r>
          </w:p>
          <w:p w:rsidR="006E1CDE" w:rsidRDefault="006E1CDE" w:rsidP="00ED0AA5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B35FFB">
              <w:rPr>
                <w:rFonts w:ascii="標楷體" w:eastAsia="標楷體" w:hAnsi="標楷體" w:cs="Times New Roman" w:hint="eastAsia"/>
                <w:szCs w:val="24"/>
              </w:rPr>
              <w:t>本人所屬單位：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　　　　　　　</w:t>
            </w:r>
            <w:r w:rsidRPr="00B35FFB">
              <w:rPr>
                <w:rFonts w:ascii="標楷體" w:eastAsia="標楷體" w:hAnsi="標楷體" w:cs="Times New Roman" w:hint="eastAsia"/>
                <w:szCs w:val="24"/>
              </w:rPr>
              <w:t>職稱：</w:t>
            </w:r>
          </w:p>
          <w:p w:rsidR="006E1CDE" w:rsidRDefault="006E1CDE" w:rsidP="00ED0AA5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  <w:p w:rsidR="006E1CDE" w:rsidRPr="00B35FFB" w:rsidRDefault="006E1CDE" w:rsidP="00ED0AA5">
            <w:pPr>
              <w:ind w:left="20"/>
              <w:rPr>
                <w:rFonts w:ascii="標楷體" w:eastAsia="標楷體" w:hAnsi="標楷體" w:cs="Times New Roman"/>
                <w:szCs w:val="24"/>
              </w:rPr>
            </w:pPr>
            <w:r w:rsidRPr="00B35FFB">
              <w:rPr>
                <w:rFonts w:ascii="標楷體" w:eastAsia="標楷體" w:hAnsi="標楷體" w:cs="Times New Roman" w:hint="eastAsia"/>
                <w:szCs w:val="24"/>
              </w:rPr>
              <w:t>簽章：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　　　　　　　　　　　</w:t>
            </w:r>
            <w:r w:rsidRPr="00B35FFB">
              <w:rPr>
                <w:rFonts w:ascii="標楷體" w:eastAsia="標楷體" w:hAnsi="標楷體" w:cs="Times New Roman" w:hint="eastAsia"/>
                <w:szCs w:val="24"/>
              </w:rPr>
              <w:t>日期：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　</w:t>
            </w:r>
            <w:r w:rsidRPr="00B35FFB">
              <w:rPr>
                <w:rFonts w:ascii="標楷體" w:eastAsia="標楷體" w:hAnsi="標楷體" w:cs="Times New Roman" w:hint="eastAsia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　</w:t>
            </w:r>
            <w:r w:rsidRPr="00B35FFB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　</w:t>
            </w:r>
            <w:r w:rsidRPr="00B35FFB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</w:tr>
    </w:tbl>
    <w:tbl>
      <w:tblPr>
        <w:tblpPr w:leftFromText="180" w:rightFromText="18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62"/>
      </w:tblGrid>
      <w:tr w:rsidR="006E1CDE" w:rsidRPr="00B35FFB" w:rsidTr="00ED0AA5">
        <w:tc>
          <w:tcPr>
            <w:tcW w:w="10162" w:type="dxa"/>
            <w:shd w:val="clear" w:color="auto" w:fill="auto"/>
          </w:tcPr>
          <w:p w:rsidR="006E1CDE" w:rsidRPr="00B35FFB" w:rsidRDefault="006E1CDE" w:rsidP="00ED0AA5">
            <w:pPr>
              <w:spacing w:line="400" w:lineRule="exact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B35FFB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【第3欄】</w:t>
            </w:r>
          </w:p>
          <w:p w:rsidR="006E1CDE" w:rsidRPr="00B35FFB" w:rsidRDefault="006E1CDE" w:rsidP="00ED0AA5">
            <w:pPr>
              <w:spacing w:line="400" w:lineRule="exact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B35FFB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第2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欄揭露之利益有利益衝突之虞，自擬迴避計畫</w:t>
            </w:r>
          </w:p>
        </w:tc>
      </w:tr>
      <w:tr w:rsidR="006E1CDE" w:rsidRPr="00B35FFB" w:rsidTr="00ED0AA5">
        <w:trPr>
          <w:trHeight w:val="3232"/>
        </w:trPr>
        <w:tc>
          <w:tcPr>
            <w:tcW w:w="10162" w:type="dxa"/>
            <w:shd w:val="clear" w:color="auto" w:fill="auto"/>
          </w:tcPr>
          <w:p w:rsidR="006E1CDE" w:rsidRPr="00B35FFB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  <w:r w:rsidRPr="00B35FFB">
              <w:rPr>
                <w:rFonts w:ascii="標楷體" w:eastAsia="標楷體" w:hAnsi="標楷體" w:cs="Times New Roman" w:hint="eastAsia"/>
                <w:szCs w:val="24"/>
              </w:rPr>
              <w:t>(可複選)</w:t>
            </w:r>
          </w:p>
          <w:p w:rsidR="006E1CDE" w:rsidRPr="00B35FFB" w:rsidRDefault="006E1CDE" w:rsidP="006E1CDE">
            <w:pPr>
              <w:numPr>
                <w:ilvl w:val="0"/>
                <w:numId w:val="3"/>
              </w:numPr>
              <w:tabs>
                <w:tab w:val="clear" w:pos="360"/>
                <w:tab w:val="num" w:pos="284"/>
              </w:tabs>
              <w:rPr>
                <w:rFonts w:ascii="標楷體" w:eastAsia="標楷體" w:hAnsi="標楷體" w:cs="Times New Roman"/>
                <w:szCs w:val="24"/>
              </w:rPr>
            </w:pPr>
            <w:r w:rsidRPr="00B35FFB">
              <w:rPr>
                <w:rFonts w:ascii="標楷體" w:eastAsia="標楷體" w:hAnsi="標楷體" w:cs="Times New Roman" w:hint="eastAsia"/>
                <w:szCs w:val="24"/>
              </w:rPr>
              <w:t>本人及關係人不參與本校之授權談判。</w:t>
            </w:r>
          </w:p>
          <w:p w:rsidR="006E1CDE" w:rsidRPr="00B35FFB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  <w:r w:rsidRPr="00B35FFB">
              <w:rPr>
                <w:rFonts w:ascii="標楷體" w:eastAsia="標楷體" w:hAnsi="標楷體" w:cs="Times New Roman" w:hint="eastAsia"/>
                <w:szCs w:val="24"/>
              </w:rPr>
              <w:t>□在本校技術移轉案，非經本校同意，本人及關係人承諾不接受業者及其他相關的實體之利益。</w:t>
            </w:r>
          </w:p>
          <w:p w:rsidR="006E1CDE" w:rsidRPr="00B35FFB" w:rsidRDefault="006E1CDE" w:rsidP="00ED0AA5">
            <w:pPr>
              <w:ind w:left="283" w:hangingChars="118" w:hanging="283"/>
              <w:rPr>
                <w:rFonts w:ascii="標楷體" w:eastAsia="標楷體" w:hAnsi="標楷體" w:cs="Times New Roman"/>
                <w:szCs w:val="24"/>
              </w:rPr>
            </w:pPr>
            <w:r w:rsidRPr="00B35FFB">
              <w:rPr>
                <w:rFonts w:ascii="標楷體" w:eastAsia="標楷體" w:hAnsi="標楷體" w:cs="Times New Roman" w:hint="eastAsia"/>
                <w:szCs w:val="24"/>
              </w:rPr>
              <w:t>□非經簽署產學合作契約或本校同意者外，本人實驗室的相關人員於任職本校</w:t>
            </w:r>
            <w:proofErr w:type="gramStart"/>
            <w:r w:rsidRPr="00B35FFB">
              <w:rPr>
                <w:rFonts w:ascii="標楷體" w:eastAsia="標楷體" w:hAnsi="標楷體" w:cs="Times New Roman" w:hint="eastAsia"/>
                <w:szCs w:val="24"/>
              </w:rPr>
              <w:t>期間，</w:t>
            </w:r>
            <w:proofErr w:type="gramEnd"/>
            <w:r w:rsidRPr="00B35FFB">
              <w:rPr>
                <w:rFonts w:ascii="標楷體" w:eastAsia="標楷體" w:hAnsi="標楷體" w:cs="Times New Roman" w:hint="eastAsia"/>
                <w:szCs w:val="24"/>
              </w:rPr>
              <w:t>均不得參與業者之相關業務。</w:t>
            </w:r>
          </w:p>
          <w:p w:rsidR="006E1CDE" w:rsidRPr="00B35FFB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  <w:r w:rsidRPr="00B35FFB">
              <w:rPr>
                <w:rFonts w:ascii="標楷體" w:eastAsia="標楷體" w:hAnsi="標楷體" w:cs="Times New Roman" w:hint="eastAsia"/>
                <w:szCs w:val="24"/>
              </w:rPr>
              <w:t>□其他迴避計畫：</w:t>
            </w:r>
          </w:p>
          <w:p w:rsidR="006E1CDE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6E1CDE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6E1CDE" w:rsidRPr="00B35FFB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  <w:r w:rsidRPr="00B35FFB">
              <w:rPr>
                <w:rFonts w:ascii="標楷體" w:eastAsia="標楷體" w:hAnsi="標楷體" w:cs="Times New Roman" w:hint="eastAsia"/>
                <w:szCs w:val="24"/>
              </w:rPr>
              <w:t>(表格若不足，請自行增列)</w:t>
            </w:r>
          </w:p>
        </w:tc>
      </w:tr>
      <w:tr w:rsidR="006E1CDE" w:rsidRPr="00B35FFB" w:rsidTr="00ED0AA5">
        <w:tc>
          <w:tcPr>
            <w:tcW w:w="10162" w:type="dxa"/>
            <w:shd w:val="clear" w:color="auto" w:fill="auto"/>
          </w:tcPr>
          <w:p w:rsidR="006E1CDE" w:rsidRPr="00B35FFB" w:rsidRDefault="006E1CDE" w:rsidP="00ED0AA5">
            <w:pPr>
              <w:spacing w:line="400" w:lineRule="exact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B35FFB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lastRenderedPageBreak/>
              <w:t>【第4欄】</w:t>
            </w:r>
          </w:p>
          <w:p w:rsidR="006E1CDE" w:rsidRPr="00B35FFB" w:rsidRDefault="006E1CDE" w:rsidP="00ED0AA5">
            <w:pPr>
              <w:spacing w:line="400" w:lineRule="exact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審議委員會委員審查當事人自擬之迴避計畫，或另行建議迴避計畫</w:t>
            </w:r>
          </w:p>
        </w:tc>
      </w:tr>
      <w:tr w:rsidR="006E1CDE" w:rsidRPr="00B35FFB" w:rsidTr="00ED0AA5">
        <w:tc>
          <w:tcPr>
            <w:tcW w:w="10162" w:type="dxa"/>
            <w:shd w:val="clear" w:color="auto" w:fill="auto"/>
          </w:tcPr>
          <w:p w:rsidR="006E1CDE" w:rsidRPr="00B35FFB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  <w:r w:rsidRPr="00B35FFB">
              <w:rPr>
                <w:rFonts w:ascii="標楷體" w:eastAsia="標楷體" w:hAnsi="標楷體" w:cs="Times New Roman" w:hint="eastAsia"/>
                <w:szCs w:val="24"/>
              </w:rPr>
              <w:t>□本案當事人及關係人無需迴避。</w:t>
            </w:r>
          </w:p>
          <w:p w:rsidR="006E1CDE" w:rsidRPr="00B35FFB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  <w:r w:rsidRPr="00B35FFB">
              <w:rPr>
                <w:rFonts w:ascii="標楷體" w:eastAsia="標楷體" w:hAnsi="標楷體" w:cs="Times New Roman" w:hint="eastAsia"/>
                <w:szCs w:val="24"/>
              </w:rPr>
              <w:t>□本案當事人及關係人應迴避，且其自擬計畫合理，同意依其計畫辦理。</w:t>
            </w:r>
          </w:p>
          <w:p w:rsidR="006E1CDE" w:rsidRPr="00B35FFB" w:rsidRDefault="006E1CDE" w:rsidP="00ED0AA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B35FFB">
              <w:rPr>
                <w:rFonts w:ascii="標楷體" w:eastAsia="標楷體" w:hAnsi="標楷體" w:cs="Times New Roman" w:hint="eastAsia"/>
                <w:szCs w:val="24"/>
              </w:rPr>
              <w:t>□本案當事人及關係人應迴避，審議委員會委員另行擬具處理意見如下：</w:t>
            </w:r>
          </w:p>
        </w:tc>
      </w:tr>
      <w:tr w:rsidR="006E1CDE" w:rsidRPr="00B35FFB" w:rsidTr="006E1CDE">
        <w:trPr>
          <w:trHeight w:val="7439"/>
        </w:trPr>
        <w:tc>
          <w:tcPr>
            <w:tcW w:w="10162" w:type="dxa"/>
            <w:shd w:val="clear" w:color="auto" w:fill="auto"/>
          </w:tcPr>
          <w:p w:rsidR="006E1CDE" w:rsidRPr="00B35FFB" w:rsidRDefault="006E1CDE" w:rsidP="00ED0AA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B35FFB">
              <w:rPr>
                <w:rFonts w:ascii="標楷體" w:eastAsia="標楷體" w:hAnsi="標楷體" w:cs="Times New Roman" w:hint="eastAsia"/>
                <w:b/>
                <w:szCs w:val="24"/>
              </w:rPr>
              <w:t>理由及處理意見</w:t>
            </w:r>
          </w:p>
          <w:p w:rsidR="006E1CDE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6E1CDE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6E1CDE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6E1CDE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6E1CDE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6E1CDE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6E1CDE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6E1CDE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6E1CDE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6E1CDE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6E1CDE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6E1CDE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6E1CDE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6E1CDE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6E1CDE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6E1CDE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6E1CDE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6E1CDE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6E1CDE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6E1CDE" w:rsidRPr="00B35FFB" w:rsidRDefault="006E1CDE" w:rsidP="00ED0AA5">
            <w:pPr>
              <w:rPr>
                <w:rFonts w:ascii="標楷體" w:eastAsia="標楷體" w:hAnsi="標楷體" w:cs="Times New Roman"/>
                <w:szCs w:val="24"/>
              </w:rPr>
            </w:pPr>
            <w:r w:rsidRPr="00B35FFB">
              <w:rPr>
                <w:rFonts w:ascii="標楷體" w:eastAsia="標楷體" w:hAnsi="標楷體" w:cs="Times New Roman" w:hint="eastAsia"/>
                <w:szCs w:val="24"/>
              </w:rPr>
              <w:t>(表格若不足，請自行增列)</w:t>
            </w:r>
          </w:p>
        </w:tc>
      </w:tr>
    </w:tbl>
    <w:p w:rsidR="001E2DB7" w:rsidRPr="006E1CDE" w:rsidRDefault="001E2DB7"/>
    <w:sectPr w:rsidR="001E2DB7" w:rsidRPr="006E1CDE" w:rsidSect="006E1CD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680" w:right="851" w:bottom="680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E84" w:rsidRDefault="00EE2E84" w:rsidP="006E1CDE">
      <w:r>
        <w:separator/>
      </w:r>
    </w:p>
  </w:endnote>
  <w:endnote w:type="continuationSeparator" w:id="0">
    <w:p w:rsidR="00EE2E84" w:rsidRDefault="00EE2E84" w:rsidP="006E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750332"/>
      <w:docPartObj>
        <w:docPartGallery w:val="Page Numbers (Bottom of Page)"/>
        <w:docPartUnique/>
      </w:docPartObj>
    </w:sdtPr>
    <w:sdtEndPr/>
    <w:sdtContent>
      <w:p w:rsidR="006E1CDE" w:rsidRDefault="006E1C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D1B" w:rsidRPr="00517D1B">
          <w:rPr>
            <w:noProof/>
            <w:lang w:val="zh-TW"/>
          </w:rPr>
          <w:t>3</w:t>
        </w:r>
        <w:r>
          <w:fldChar w:fldCharType="end"/>
        </w:r>
      </w:p>
    </w:sdtContent>
  </w:sdt>
  <w:p w:rsidR="006E1CDE" w:rsidRDefault="006E1C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6627691"/>
      <w:docPartObj>
        <w:docPartGallery w:val="Page Numbers (Bottom of Page)"/>
        <w:docPartUnique/>
      </w:docPartObj>
    </w:sdtPr>
    <w:sdtEndPr/>
    <w:sdtContent>
      <w:p w:rsidR="006E1CDE" w:rsidRDefault="006E1C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D1B" w:rsidRPr="00517D1B">
          <w:rPr>
            <w:noProof/>
            <w:lang w:val="zh-TW"/>
          </w:rPr>
          <w:t>1</w:t>
        </w:r>
        <w:r>
          <w:fldChar w:fldCharType="end"/>
        </w:r>
      </w:p>
    </w:sdtContent>
  </w:sdt>
  <w:p w:rsidR="006E1CDE" w:rsidRDefault="006E1C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E84" w:rsidRDefault="00EE2E84" w:rsidP="006E1CDE">
      <w:r>
        <w:separator/>
      </w:r>
    </w:p>
  </w:footnote>
  <w:footnote w:type="continuationSeparator" w:id="0">
    <w:p w:rsidR="00EE2E84" w:rsidRDefault="00EE2E84" w:rsidP="006E1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CDE" w:rsidRDefault="006E1CDE">
    <w:pPr>
      <w:pStyle w:val="a3"/>
    </w:pPr>
    <w:r w:rsidRPr="006E1CDE">
      <w:rPr>
        <w:rFonts w:hint="eastAsia"/>
      </w:rPr>
      <w:t>國立虎尾科技大學研發成果管理及運用利益揭露表</w:t>
    </w:r>
    <w:r>
      <w:rPr>
        <w:rFonts w:hint="eastAsia"/>
      </w:rPr>
      <w:t>(</w:t>
    </w:r>
    <w:r>
      <w:rPr>
        <w:rFonts w:hint="eastAsia"/>
      </w:rPr>
      <w:t>續</w:t>
    </w:r>
    <w:r>
      <w:rPr>
        <w:rFonts w:hint="eastAsia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D69" w:rsidRDefault="0050441F" w:rsidP="00D35D69">
    <w:pPr>
      <w:pStyle w:val="a3"/>
      <w:jc w:val="right"/>
    </w:pPr>
    <w:r>
      <w:rPr>
        <w:rFonts w:hint="eastAsia"/>
      </w:rPr>
      <w:t>110/03/02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645BF"/>
    <w:multiLevelType w:val="hybridMultilevel"/>
    <w:tmpl w:val="FD50B1B8"/>
    <w:lvl w:ilvl="0" w:tplc="0E5A14EA">
      <w:start w:val="1"/>
      <w:numFmt w:val="bullet"/>
      <w:lvlText w:val="•"/>
      <w:lvlJc w:val="left"/>
      <w:pPr>
        <w:tabs>
          <w:tab w:val="num" w:pos="400"/>
        </w:tabs>
        <w:ind w:left="600" w:hanging="5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0CF738F"/>
    <w:multiLevelType w:val="hybridMultilevel"/>
    <w:tmpl w:val="B77A32D0"/>
    <w:lvl w:ilvl="0" w:tplc="DF5EAD0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4DE4885"/>
    <w:multiLevelType w:val="hybridMultilevel"/>
    <w:tmpl w:val="DB88B324"/>
    <w:lvl w:ilvl="0" w:tplc="B1A6BC5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DE"/>
    <w:rsid w:val="000F2CEB"/>
    <w:rsid w:val="001E2DB7"/>
    <w:rsid w:val="002F1E68"/>
    <w:rsid w:val="0050441F"/>
    <w:rsid w:val="00517D1B"/>
    <w:rsid w:val="005E7A35"/>
    <w:rsid w:val="006E1CDE"/>
    <w:rsid w:val="00AF39E8"/>
    <w:rsid w:val="00D35D69"/>
    <w:rsid w:val="00EE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0F8650-782E-4FD3-900A-357401FE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C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C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1C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1C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1C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2021-03-17T06:37:00Z</dcterms:created>
  <dcterms:modified xsi:type="dcterms:W3CDTF">2021-03-17T06:40:00Z</dcterms:modified>
</cp:coreProperties>
</file>